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CF" w:rsidRPr="00C16AF9" w:rsidRDefault="007B52CF" w:rsidP="007B52CF">
      <w:pPr>
        <w:tabs>
          <w:tab w:val="left" w:pos="708"/>
        </w:tabs>
        <w:jc w:val="center"/>
        <w:rPr>
          <w:rFonts w:eastAsia="Times New Roman"/>
          <w:b/>
          <w:i/>
          <w:noProof/>
          <w:kern w:val="0"/>
          <w:lang w:eastAsia="ru-RU"/>
        </w:rPr>
      </w:pPr>
      <w:r>
        <w:rPr>
          <w:b/>
          <w:i/>
          <w:noProof/>
          <w:lang w:val="ru-RU" w:eastAsia="ru-RU" w:bidi="ar-SA"/>
        </w:rPr>
        <w:drawing>
          <wp:inline distT="0" distB="0" distL="0" distR="0">
            <wp:extent cx="1238250" cy="120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АДМИНИСТРАЦИЯ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СТАРОЛЕЩИНСКОГО СЕЛЬСОВЕТА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СОЛНЦЕВСКОГО РАЙОНА КУРСКОЙ ОБЛАСТИ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ПОСТАНОВЛЕНИЕ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от </w:t>
      </w:r>
      <w:r w:rsidR="00685DEC">
        <w:rPr>
          <w:rFonts w:ascii="Arial" w:hAnsi="Arial" w:cs="Times New Roman"/>
          <w:b/>
          <w:bCs/>
          <w:sz w:val="32"/>
          <w:szCs w:val="32"/>
        </w:rPr>
        <w:t>08 февраля 2021 года №13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Об утверждении Перечня должностей муниципальной службы Администрации Старолещинского сельсовета Солнцевского района Курской области, замещение которых связано с коррупционными рисками</w:t>
      </w:r>
    </w:p>
    <w:p w:rsidR="00903F45" w:rsidRPr="007B52CF" w:rsidRDefault="007B52CF" w:rsidP="007B52CF">
      <w:pPr>
        <w:pStyle w:val="Textbody"/>
        <w:jc w:val="center"/>
        <w:rPr>
          <w:sz w:val="28"/>
          <w:szCs w:val="28"/>
          <w:lang w:val="ru-RU"/>
        </w:rPr>
      </w:pPr>
      <w:r>
        <w:rPr>
          <w:rFonts w:ascii="Arial" w:hAnsi="Arial"/>
          <w:b/>
          <w:bCs/>
          <w:sz w:val="32"/>
          <w:szCs w:val="32"/>
          <w:lang w:val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495"/>
      </w:tblGrid>
      <w:tr w:rsidR="001D12CD" w:rsidTr="001D12C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D12CD" w:rsidRPr="007B52CF" w:rsidRDefault="001D12CD" w:rsidP="007B52CF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</w:tbl>
    <w:p w:rsidR="00903F45" w:rsidRPr="007B52CF" w:rsidRDefault="00333F39" w:rsidP="007B52CF">
      <w:pPr>
        <w:pStyle w:val="Standard"/>
        <w:ind w:firstLine="540"/>
        <w:jc w:val="both"/>
        <w:rPr>
          <w:lang w:val="ru-RU"/>
        </w:rPr>
      </w:pPr>
      <w:r>
        <w:rPr>
          <w:sz w:val="28"/>
        </w:rPr>
        <w:t xml:space="preserve">  </w:t>
      </w:r>
      <w:r w:rsidR="00641E7E">
        <w:rPr>
          <w:sz w:val="28"/>
          <w:lang w:val="ru-RU"/>
        </w:rPr>
        <w:t xml:space="preserve">В соответствии с </w:t>
      </w:r>
      <w:r w:rsidR="00641E7E" w:rsidRPr="00641E7E">
        <w:rPr>
          <w:sz w:val="28"/>
          <w:szCs w:val="28"/>
        </w:rPr>
        <w:t>Федеральным законом Российской Федерации от 25 декабря 2008 г. № 273-ФЗ «О противодействии коррупции»</w:t>
      </w:r>
      <w:r w:rsidR="00641E7E">
        <w:rPr>
          <w:sz w:val="28"/>
          <w:szCs w:val="28"/>
          <w:lang w:val="ru-RU"/>
        </w:rPr>
        <w:t xml:space="preserve">, </w:t>
      </w:r>
      <w:r>
        <w:rPr>
          <w:rFonts w:eastAsia="Arial CYR" w:cs="Arial CYR"/>
          <w:sz w:val="28"/>
          <w:szCs w:val="28"/>
          <w:lang w:val="ru-RU"/>
        </w:rPr>
        <w:t xml:space="preserve"> </w:t>
      </w:r>
      <w:r>
        <w:rPr>
          <w:sz w:val="28"/>
        </w:rPr>
        <w:t xml:space="preserve">Администрация </w:t>
      </w:r>
      <w:r w:rsidR="007B52CF">
        <w:rPr>
          <w:sz w:val="28"/>
          <w:lang w:val="ru-RU"/>
        </w:rPr>
        <w:t xml:space="preserve">Старолещинского </w:t>
      </w:r>
      <w:r w:rsidR="00DD5ABB">
        <w:rPr>
          <w:sz w:val="28"/>
          <w:lang w:val="ru-RU"/>
        </w:rPr>
        <w:t xml:space="preserve">сельсовета </w:t>
      </w:r>
      <w:r w:rsidR="007B52CF">
        <w:rPr>
          <w:sz w:val="28"/>
          <w:lang w:val="ru-RU"/>
        </w:rPr>
        <w:t>Солнцевского</w:t>
      </w:r>
      <w:r>
        <w:rPr>
          <w:sz w:val="28"/>
        </w:rPr>
        <w:t xml:space="preserve"> рай</w:t>
      </w:r>
      <w:r w:rsidR="007B52CF">
        <w:rPr>
          <w:sz w:val="28"/>
        </w:rPr>
        <w:t>она Курской области П</w:t>
      </w:r>
      <w:r w:rsidR="007B52CF">
        <w:rPr>
          <w:sz w:val="28"/>
          <w:lang w:val="ru-RU"/>
        </w:rPr>
        <w:t>остановляет</w:t>
      </w:r>
      <w:r>
        <w:rPr>
          <w:sz w:val="28"/>
        </w:rPr>
        <w:t>:</w:t>
      </w:r>
    </w:p>
    <w:p w:rsidR="00DD5ABB" w:rsidRDefault="00333F39" w:rsidP="007B52CF">
      <w:pPr>
        <w:pStyle w:val="Standard"/>
        <w:autoSpaceDE w:val="0"/>
        <w:ind w:firstLine="540"/>
        <w:jc w:val="both"/>
        <w:rPr>
          <w:sz w:val="28"/>
          <w:szCs w:val="28"/>
          <w:lang w:val="ru-RU"/>
        </w:rPr>
      </w:pPr>
      <w:r>
        <w:rPr>
          <w:rFonts w:eastAsia="Arial CYR" w:cs="Arial CYR"/>
          <w:color w:val="000000"/>
          <w:sz w:val="28"/>
          <w:szCs w:val="28"/>
        </w:rPr>
        <w:t xml:space="preserve"> 1.</w:t>
      </w:r>
      <w:r w:rsidR="00810DF7">
        <w:rPr>
          <w:rFonts w:eastAsia="Arial CYR" w:cs="Arial CYR"/>
          <w:color w:val="000000"/>
          <w:sz w:val="28"/>
          <w:szCs w:val="28"/>
          <w:lang w:val="ru-RU"/>
        </w:rPr>
        <w:t>У</w:t>
      </w:r>
      <w:r w:rsidR="00810DF7">
        <w:rPr>
          <w:sz w:val="28"/>
          <w:szCs w:val="28"/>
        </w:rPr>
        <w:t>твер</w:t>
      </w:r>
      <w:r w:rsidR="00810DF7">
        <w:rPr>
          <w:sz w:val="28"/>
          <w:szCs w:val="28"/>
          <w:lang w:val="ru-RU"/>
        </w:rPr>
        <w:t>дить</w:t>
      </w:r>
      <w:r w:rsidR="00810DF7">
        <w:rPr>
          <w:sz w:val="28"/>
          <w:szCs w:val="28"/>
        </w:rPr>
        <w:t xml:space="preserve"> </w:t>
      </w:r>
      <w:r w:rsidR="00810DF7">
        <w:rPr>
          <w:sz w:val="28"/>
          <w:szCs w:val="28"/>
          <w:lang w:val="ru-RU"/>
        </w:rPr>
        <w:t>п</w:t>
      </w:r>
      <w:r w:rsidR="00810DF7">
        <w:rPr>
          <w:sz w:val="28"/>
          <w:szCs w:val="28"/>
        </w:rPr>
        <w:t>ереч</w:t>
      </w:r>
      <w:r w:rsidR="00810DF7">
        <w:rPr>
          <w:sz w:val="28"/>
          <w:szCs w:val="28"/>
          <w:lang w:val="ru-RU"/>
        </w:rPr>
        <w:t>ень</w:t>
      </w:r>
      <w:r>
        <w:rPr>
          <w:sz w:val="28"/>
          <w:szCs w:val="28"/>
        </w:rPr>
        <w:t xml:space="preserve"> должностей  муниципальной службы Администрации</w:t>
      </w:r>
      <w:r w:rsidR="00810DF7">
        <w:rPr>
          <w:sz w:val="28"/>
          <w:szCs w:val="28"/>
          <w:lang w:val="ru-RU"/>
        </w:rPr>
        <w:t xml:space="preserve"> </w:t>
      </w:r>
      <w:r w:rsidR="007B52CF">
        <w:rPr>
          <w:sz w:val="28"/>
          <w:szCs w:val="28"/>
          <w:lang w:val="ru-RU"/>
        </w:rPr>
        <w:t>Старолещинского</w:t>
      </w:r>
      <w:r w:rsidR="00810DF7">
        <w:rPr>
          <w:sz w:val="28"/>
          <w:szCs w:val="28"/>
          <w:lang w:val="ru-RU"/>
        </w:rPr>
        <w:t xml:space="preserve"> сельсовета</w:t>
      </w:r>
      <w:r w:rsidR="007B52CF">
        <w:rPr>
          <w:sz w:val="28"/>
          <w:szCs w:val="28"/>
        </w:rPr>
        <w:t xml:space="preserve"> </w:t>
      </w:r>
      <w:r w:rsidR="007B52CF">
        <w:rPr>
          <w:sz w:val="28"/>
          <w:szCs w:val="28"/>
          <w:lang w:val="ru-RU"/>
        </w:rPr>
        <w:t>Солнцевского</w:t>
      </w:r>
      <w:r>
        <w:rPr>
          <w:sz w:val="28"/>
          <w:szCs w:val="28"/>
        </w:rPr>
        <w:t xml:space="preserve"> района Курской области, 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замещение которых  связано с коррупционными рисками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(прилагается).</w:t>
      </w:r>
    </w:p>
    <w:p w:rsidR="00DD5ABB" w:rsidRPr="007B52CF" w:rsidRDefault="00333F39">
      <w:pPr>
        <w:pStyle w:val="Standard"/>
        <w:jc w:val="both"/>
        <w:rPr>
          <w:rFonts w:eastAsia="Arial CYR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</w:t>
      </w:r>
      <w:r w:rsidR="00DD5ABB">
        <w:rPr>
          <w:sz w:val="28"/>
          <w:szCs w:val="28"/>
          <w:lang w:val="ru-RU"/>
        </w:rPr>
        <w:t>Н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астоящее постановление довести до сведения муниципальных служащих  </w:t>
      </w:r>
      <w:r>
        <w:rPr>
          <w:rFonts w:eastAsia="Arial CYR"/>
          <w:color w:val="000000"/>
          <w:sz w:val="28"/>
          <w:szCs w:val="28"/>
          <w:lang w:val="ru-RU"/>
        </w:rPr>
        <w:t xml:space="preserve">Администрации </w:t>
      </w:r>
      <w:r w:rsidR="007B52CF">
        <w:rPr>
          <w:rFonts w:eastAsia="Arial CYR"/>
          <w:color w:val="000000"/>
          <w:sz w:val="28"/>
          <w:szCs w:val="28"/>
          <w:lang w:val="ru-RU"/>
        </w:rPr>
        <w:t>Старолещинского</w:t>
      </w:r>
      <w:r w:rsidR="00DD5ABB">
        <w:rPr>
          <w:rFonts w:eastAsia="Arial CYR"/>
          <w:color w:val="000000"/>
          <w:sz w:val="28"/>
          <w:szCs w:val="28"/>
          <w:lang w:val="ru-RU"/>
        </w:rPr>
        <w:t xml:space="preserve"> сельсовета </w:t>
      </w:r>
      <w:r w:rsidR="007B52CF">
        <w:rPr>
          <w:rFonts w:eastAsia="Arial CYR"/>
          <w:color w:val="000000"/>
          <w:sz w:val="28"/>
          <w:szCs w:val="28"/>
          <w:lang w:val="ru-RU"/>
        </w:rPr>
        <w:t>Солнцевского района Курской</w:t>
      </w:r>
      <w:r>
        <w:rPr>
          <w:rFonts w:eastAsia="Arial CYR"/>
          <w:color w:val="000000"/>
          <w:sz w:val="28"/>
          <w:szCs w:val="28"/>
          <w:lang w:val="ru-RU"/>
        </w:rPr>
        <w:t xml:space="preserve"> области и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разместить на официальном сайте Администрации </w:t>
      </w:r>
      <w:r w:rsidR="007B52CF">
        <w:rPr>
          <w:rFonts w:eastAsia="Arial CYR" w:cs="Arial CYR"/>
          <w:color w:val="000000"/>
          <w:sz w:val="28"/>
          <w:szCs w:val="28"/>
          <w:lang w:val="ru-RU"/>
        </w:rPr>
        <w:t>Старолещинского сельсовета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</w:t>
      </w:r>
      <w:r w:rsidR="007B52CF">
        <w:rPr>
          <w:rFonts w:eastAsia="Arial CYR"/>
          <w:color w:val="000000"/>
          <w:sz w:val="28"/>
          <w:szCs w:val="28"/>
          <w:lang w:val="ru-RU"/>
        </w:rPr>
        <w:t>Солнцевского</w:t>
      </w:r>
      <w:r>
        <w:rPr>
          <w:rFonts w:eastAsia="Arial CYR"/>
          <w:color w:val="000000"/>
          <w:sz w:val="28"/>
          <w:szCs w:val="28"/>
          <w:lang w:val="ru-RU"/>
        </w:rPr>
        <w:t xml:space="preserve"> района Курской области</w:t>
      </w:r>
      <w:r w:rsidR="00DD5ABB">
        <w:rPr>
          <w:rFonts w:eastAsia="Arial CYR"/>
          <w:color w:val="000000"/>
          <w:sz w:val="28"/>
          <w:szCs w:val="28"/>
          <w:lang w:val="ru-RU"/>
        </w:rPr>
        <w:t>.</w:t>
      </w:r>
    </w:p>
    <w:p w:rsidR="00903F45" w:rsidRDefault="00333F39">
      <w:pPr>
        <w:pStyle w:val="Standard"/>
        <w:jc w:val="both"/>
      </w:pPr>
      <w:r>
        <w:rPr>
          <w:rFonts w:eastAsia="Arial CYR" w:cs="Arial CYR"/>
          <w:sz w:val="28"/>
          <w:szCs w:val="28"/>
          <w:lang w:val="ru-RU"/>
        </w:rPr>
        <w:tab/>
        <w:t xml:space="preserve">3. </w:t>
      </w:r>
      <w:r>
        <w:rPr>
          <w:rFonts w:eastAsia="Arial CYR" w:cs="Arial CYR"/>
          <w:sz w:val="28"/>
          <w:szCs w:val="28"/>
        </w:rPr>
        <w:t xml:space="preserve">Постановление вступает в силу </w:t>
      </w:r>
      <w:r>
        <w:rPr>
          <w:rFonts w:eastAsia="Arial CYR" w:cs="Arial CYR"/>
          <w:color w:val="000000"/>
          <w:sz w:val="28"/>
          <w:szCs w:val="28"/>
          <w:lang w:val="ru-RU"/>
        </w:rPr>
        <w:t>со дня его подписания</w:t>
      </w:r>
      <w:r>
        <w:rPr>
          <w:rFonts w:eastAsia="Arial CYR" w:cs="Arial CYR"/>
          <w:sz w:val="28"/>
          <w:szCs w:val="28"/>
        </w:rPr>
        <w:t>.</w:t>
      </w:r>
    </w:p>
    <w:p w:rsidR="00903F45" w:rsidRDefault="00333F3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F45" w:rsidRDefault="00903F45">
      <w:pPr>
        <w:pStyle w:val="Standard"/>
        <w:rPr>
          <w:sz w:val="28"/>
          <w:szCs w:val="28"/>
        </w:rPr>
      </w:pPr>
    </w:p>
    <w:p w:rsidR="00903F45" w:rsidRDefault="00903F45">
      <w:pPr>
        <w:pStyle w:val="Standard"/>
        <w:rPr>
          <w:sz w:val="28"/>
          <w:szCs w:val="28"/>
        </w:rPr>
      </w:pPr>
    </w:p>
    <w:p w:rsidR="00903F45" w:rsidRDefault="00903F45">
      <w:pPr>
        <w:pStyle w:val="Standard"/>
        <w:rPr>
          <w:sz w:val="28"/>
          <w:szCs w:val="28"/>
        </w:rPr>
      </w:pPr>
    </w:p>
    <w:p w:rsidR="00DD5ABB" w:rsidRDefault="007B52C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лава</w:t>
      </w:r>
      <w:r w:rsidR="00333F3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Старолещинского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Pr="007B52CF" w:rsidRDefault="007B52C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Солнцевского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В.В.Воробьева</w:t>
      </w: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DD5ABB" w:rsidRPr="00DD5ABB" w:rsidRDefault="00DD5ABB">
      <w:pPr>
        <w:pStyle w:val="Standard"/>
        <w:rPr>
          <w:sz w:val="28"/>
          <w:szCs w:val="28"/>
          <w:lang w:val="ru-RU"/>
        </w:rPr>
      </w:pPr>
    </w:p>
    <w:p w:rsidR="00903F45" w:rsidRDefault="00333F39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F45" w:rsidRDefault="00333F39">
      <w:pPr>
        <w:pStyle w:val="Text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УТВЕРЖДЕН    </w:t>
      </w:r>
    </w:p>
    <w:p w:rsidR="00903F45" w:rsidRDefault="00333F39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  <w:lang w:val="ru-RU"/>
        </w:rPr>
        <w:t>Ад</w:t>
      </w:r>
      <w:r>
        <w:rPr>
          <w:sz w:val="28"/>
          <w:szCs w:val="28"/>
        </w:rPr>
        <w:t>министрации</w:t>
      </w:r>
    </w:p>
    <w:p w:rsidR="00DD5ABB" w:rsidRDefault="007B52C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Старолещинского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Pr="00DD5ABB" w:rsidRDefault="007B52C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Солнцевского</w:t>
      </w:r>
      <w:r w:rsidR="00DD5ABB">
        <w:rPr>
          <w:sz w:val="28"/>
          <w:szCs w:val="28"/>
        </w:rPr>
        <w:t xml:space="preserve"> района </w:t>
      </w:r>
    </w:p>
    <w:p w:rsidR="00903F45" w:rsidRDefault="00333F39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>
        <w:rPr>
          <w:sz w:val="28"/>
          <w:szCs w:val="28"/>
          <w:lang w:val="ru-RU"/>
        </w:rPr>
        <w:t>_______</w:t>
      </w:r>
      <w:r w:rsidR="00DD5ABB">
        <w:rPr>
          <w:sz w:val="28"/>
          <w:szCs w:val="28"/>
        </w:rPr>
        <w:t xml:space="preserve"> 20</w:t>
      </w:r>
      <w:r w:rsidR="00DD5ABB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№ _______</w:t>
      </w:r>
    </w:p>
    <w:p w:rsidR="00903F45" w:rsidRDefault="00903F45">
      <w:pPr>
        <w:pStyle w:val="Standard"/>
        <w:jc w:val="both"/>
        <w:rPr>
          <w:b/>
        </w:rPr>
      </w:pPr>
    </w:p>
    <w:p w:rsidR="00903F45" w:rsidRPr="00DD5ABB" w:rsidRDefault="00333F39">
      <w:pPr>
        <w:pStyle w:val="Standard"/>
        <w:jc w:val="center"/>
        <w:rPr>
          <w:b/>
          <w:sz w:val="28"/>
          <w:szCs w:val="28"/>
          <w:lang w:val="ru-RU"/>
        </w:rPr>
      </w:pPr>
      <w:r w:rsidRPr="00DD5ABB">
        <w:rPr>
          <w:b/>
          <w:sz w:val="28"/>
          <w:szCs w:val="28"/>
          <w:lang w:val="ru-RU"/>
        </w:rPr>
        <w:t>Перечень</w:t>
      </w:r>
    </w:p>
    <w:p w:rsidR="00903F45" w:rsidRPr="00DD5ABB" w:rsidRDefault="00333F39">
      <w:pPr>
        <w:pStyle w:val="Standard"/>
        <w:jc w:val="center"/>
        <w:rPr>
          <w:b/>
          <w:sz w:val="28"/>
          <w:szCs w:val="28"/>
        </w:rPr>
      </w:pPr>
      <w:r w:rsidRPr="00DD5ABB">
        <w:rPr>
          <w:b/>
          <w:sz w:val="28"/>
          <w:szCs w:val="28"/>
        </w:rPr>
        <w:t xml:space="preserve">должностей муниципальной службы Администрации </w:t>
      </w:r>
      <w:r w:rsidR="007B52CF">
        <w:rPr>
          <w:b/>
          <w:sz w:val="28"/>
          <w:szCs w:val="28"/>
          <w:lang w:val="ru-RU"/>
        </w:rPr>
        <w:t>Старолещинского</w:t>
      </w:r>
      <w:r w:rsidR="00DD5ABB" w:rsidRPr="00DD5ABB">
        <w:rPr>
          <w:b/>
          <w:sz w:val="28"/>
          <w:szCs w:val="28"/>
          <w:lang w:val="ru-RU"/>
        </w:rPr>
        <w:t xml:space="preserve"> сельсовета </w:t>
      </w:r>
      <w:r w:rsidR="007B52CF">
        <w:rPr>
          <w:b/>
          <w:sz w:val="28"/>
          <w:szCs w:val="28"/>
          <w:lang w:val="ru-RU"/>
        </w:rPr>
        <w:t>Солнцевского</w:t>
      </w:r>
      <w:r w:rsidR="00DD5ABB" w:rsidRPr="00DD5ABB">
        <w:rPr>
          <w:b/>
          <w:sz w:val="28"/>
          <w:szCs w:val="28"/>
        </w:rPr>
        <w:t xml:space="preserve"> района</w:t>
      </w:r>
      <w:r w:rsidRPr="00DD5ABB">
        <w:rPr>
          <w:b/>
          <w:sz w:val="28"/>
          <w:szCs w:val="28"/>
        </w:rPr>
        <w:t>, замещение которых связано с коррупционными рисками</w:t>
      </w:r>
    </w:p>
    <w:p w:rsidR="00903F45" w:rsidRDefault="00903F45">
      <w:pPr>
        <w:pStyle w:val="Standard"/>
        <w:jc w:val="center"/>
        <w:rPr>
          <w:sz w:val="28"/>
          <w:szCs w:val="28"/>
        </w:rPr>
      </w:pPr>
    </w:p>
    <w:p w:rsidR="00903F45" w:rsidRDefault="00903F45">
      <w:pPr>
        <w:pStyle w:val="Standard"/>
        <w:jc w:val="center"/>
        <w:rPr>
          <w:sz w:val="28"/>
          <w:szCs w:val="28"/>
        </w:rPr>
      </w:pPr>
    </w:p>
    <w:p w:rsidR="00903F45" w:rsidRDefault="00333F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Должности муниципальной службы, замещаемые без ограничения срока полномочий, отнесенные к высшей,  главной, ведущей, старшей, младшей группам должностей, исполнение должностных обязанностей по которым предусматривает:</w:t>
      </w:r>
    </w:p>
    <w:p w:rsidR="00903F45" w:rsidRDefault="00333F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муниципальных услуг гражданам и организациям;</w:t>
      </w:r>
    </w:p>
    <w:p w:rsidR="00903F45" w:rsidRDefault="00333F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контрольных и надзорных функций;</w:t>
      </w:r>
    </w:p>
    <w:p w:rsidR="00903F45" w:rsidRDefault="00333F39" w:rsidP="0074706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и принятие решений о распределении бюджетных ассигнований, </w:t>
      </w:r>
      <w:r w:rsidR="00747068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субсидий, межбюджетных трансфертов;</w:t>
      </w:r>
    </w:p>
    <w:p w:rsidR="00903F45" w:rsidRDefault="00333F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муниципальным имуществом;</w:t>
      </w:r>
    </w:p>
    <w:p w:rsidR="00903F45" w:rsidRDefault="00333F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муниципальных закупок либо выдачу разрешений:</w:t>
      </w:r>
    </w:p>
    <w:p w:rsidR="00903F45" w:rsidRDefault="00333F39">
      <w:pPr>
        <w:pStyle w:val="Standard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B52CF">
        <w:rPr>
          <w:sz w:val="28"/>
          <w:szCs w:val="28"/>
          <w:lang w:val="ru-RU"/>
        </w:rPr>
        <w:t>Старолещинского</w:t>
      </w:r>
      <w:r w:rsidR="00DD5ABB">
        <w:rPr>
          <w:sz w:val="28"/>
          <w:szCs w:val="28"/>
          <w:lang w:val="ru-RU"/>
        </w:rPr>
        <w:t xml:space="preserve"> сельсовета </w:t>
      </w:r>
      <w:r w:rsidR="007B52CF">
        <w:rPr>
          <w:sz w:val="28"/>
          <w:szCs w:val="28"/>
          <w:lang w:val="ru-RU"/>
        </w:rPr>
        <w:t>Солнцевского</w:t>
      </w:r>
      <w:r w:rsidR="00DD5AB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по </w:t>
      </w:r>
      <w:r w:rsidR="00DD5ABB">
        <w:rPr>
          <w:sz w:val="28"/>
          <w:szCs w:val="28"/>
          <w:lang w:val="ru-RU"/>
        </w:rPr>
        <w:t>общим вопросам;</w:t>
      </w:r>
    </w:p>
    <w:p w:rsidR="00903F45" w:rsidRDefault="007B52CF" w:rsidP="007B52CF">
      <w:pPr>
        <w:pStyle w:val="Standard"/>
        <w:jc w:val="both"/>
      </w:pPr>
      <w:r>
        <w:rPr>
          <w:sz w:val="28"/>
          <w:szCs w:val="28"/>
          <w:lang w:val="ru-RU"/>
        </w:rPr>
        <w:t xml:space="preserve">       _</w:t>
      </w:r>
      <w:r>
        <w:rPr>
          <w:sz w:val="28"/>
          <w:szCs w:val="28"/>
        </w:rPr>
        <w:t xml:space="preserve"> Глав</w:t>
      </w:r>
      <w:r>
        <w:rPr>
          <w:sz w:val="28"/>
          <w:szCs w:val="28"/>
          <w:lang w:val="ru-RU"/>
        </w:rPr>
        <w:t>ный специалист-эксперт администарции Старолещинского</w:t>
      </w:r>
      <w:r w:rsidR="00DD5ABB">
        <w:rPr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  <w:lang w:val="ru-RU"/>
        </w:rPr>
        <w:t>Солнцевского</w:t>
      </w:r>
      <w:r>
        <w:rPr>
          <w:sz w:val="28"/>
          <w:szCs w:val="28"/>
        </w:rPr>
        <w:t xml:space="preserve"> </w:t>
      </w:r>
      <w:r w:rsidR="00333F39">
        <w:rPr>
          <w:sz w:val="28"/>
          <w:szCs w:val="28"/>
          <w:lang w:val="ru-RU"/>
        </w:rPr>
        <w:t>;</w:t>
      </w:r>
    </w:p>
    <w:sectPr w:rsidR="00903F45" w:rsidSect="00903F4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40" w:rsidRDefault="006F3140" w:rsidP="00903F45">
      <w:r>
        <w:separator/>
      </w:r>
    </w:p>
  </w:endnote>
  <w:endnote w:type="continuationSeparator" w:id="1">
    <w:p w:rsidR="006F3140" w:rsidRDefault="006F3140" w:rsidP="0090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40" w:rsidRDefault="006F3140" w:rsidP="00903F45">
      <w:r w:rsidRPr="00903F45">
        <w:rPr>
          <w:color w:val="000000"/>
        </w:rPr>
        <w:separator/>
      </w:r>
    </w:p>
  </w:footnote>
  <w:footnote w:type="continuationSeparator" w:id="1">
    <w:p w:rsidR="006F3140" w:rsidRDefault="006F3140" w:rsidP="00903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C8"/>
    <w:multiLevelType w:val="multilevel"/>
    <w:tmpl w:val="585C2C90"/>
    <w:styleLink w:val="WW8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">
    <w:nsid w:val="7541224C"/>
    <w:multiLevelType w:val="multilevel"/>
    <w:tmpl w:val="10F4DE18"/>
    <w:styleLink w:val="WW8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F45"/>
    <w:rsid w:val="001D12CD"/>
    <w:rsid w:val="00293FE8"/>
    <w:rsid w:val="0031777F"/>
    <w:rsid w:val="00333F39"/>
    <w:rsid w:val="005C02C8"/>
    <w:rsid w:val="00611871"/>
    <w:rsid w:val="006120F3"/>
    <w:rsid w:val="00641E7E"/>
    <w:rsid w:val="00685DEC"/>
    <w:rsid w:val="006F3140"/>
    <w:rsid w:val="00747068"/>
    <w:rsid w:val="007B52CF"/>
    <w:rsid w:val="00810DF7"/>
    <w:rsid w:val="00857B21"/>
    <w:rsid w:val="00903F45"/>
    <w:rsid w:val="00A22499"/>
    <w:rsid w:val="00B952BF"/>
    <w:rsid w:val="00BE0733"/>
    <w:rsid w:val="00C12C03"/>
    <w:rsid w:val="00DA0F7A"/>
    <w:rsid w:val="00DC2256"/>
    <w:rsid w:val="00DD5ABB"/>
    <w:rsid w:val="00DE359E"/>
    <w:rsid w:val="00F2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99"/>
    <w:pPr>
      <w:keepNext/>
      <w:keepLines/>
      <w:widowControl/>
      <w:suppressAutoHyphens w:val="0"/>
      <w:autoSpaceDN/>
      <w:spacing w:before="200"/>
      <w:textAlignment w:val="auto"/>
      <w:outlineLvl w:val="2"/>
    </w:pPr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3F45"/>
  </w:style>
  <w:style w:type="paragraph" w:customStyle="1" w:styleId="Heading">
    <w:name w:val="Heading"/>
    <w:basedOn w:val="Standard"/>
    <w:next w:val="Textbody"/>
    <w:rsid w:val="00903F45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903F45"/>
    <w:pPr>
      <w:spacing w:after="120"/>
    </w:pPr>
  </w:style>
  <w:style w:type="paragraph" w:styleId="a3">
    <w:name w:val="Title"/>
    <w:basedOn w:val="Standard"/>
    <w:next w:val="Textbody"/>
    <w:rsid w:val="00903F4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903F45"/>
    <w:pPr>
      <w:jc w:val="center"/>
    </w:pPr>
    <w:rPr>
      <w:i/>
      <w:iCs/>
    </w:rPr>
  </w:style>
  <w:style w:type="paragraph" w:styleId="a5">
    <w:name w:val="List"/>
    <w:basedOn w:val="Textbody"/>
    <w:rsid w:val="00903F45"/>
  </w:style>
  <w:style w:type="paragraph" w:customStyle="1" w:styleId="Caption">
    <w:name w:val="Caption"/>
    <w:basedOn w:val="Standard"/>
    <w:rsid w:val="00903F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3F45"/>
    <w:pPr>
      <w:suppressLineNumbers/>
    </w:pPr>
  </w:style>
  <w:style w:type="character" w:customStyle="1" w:styleId="NumberingSymbols">
    <w:name w:val="Numbering Symbols"/>
    <w:rsid w:val="00903F45"/>
  </w:style>
  <w:style w:type="character" w:customStyle="1" w:styleId="StrongEmphasis">
    <w:name w:val="Strong Emphasis"/>
    <w:basedOn w:val="a0"/>
    <w:rsid w:val="00903F45"/>
    <w:rPr>
      <w:b/>
      <w:bCs/>
    </w:rPr>
  </w:style>
  <w:style w:type="character" w:customStyle="1" w:styleId="Internetlink">
    <w:name w:val="Internet link"/>
    <w:rsid w:val="00903F45"/>
    <w:rPr>
      <w:color w:val="000080"/>
      <w:u w:val="single"/>
    </w:rPr>
  </w:style>
  <w:style w:type="numbering" w:customStyle="1" w:styleId="WW8Num2">
    <w:name w:val="WW8Num2"/>
    <w:basedOn w:val="a2"/>
    <w:rsid w:val="00903F45"/>
    <w:pPr>
      <w:numPr>
        <w:numId w:val="1"/>
      </w:numPr>
    </w:pPr>
  </w:style>
  <w:style w:type="numbering" w:customStyle="1" w:styleId="WW8Num1">
    <w:name w:val="WW8Num1"/>
    <w:basedOn w:val="a2"/>
    <w:rsid w:val="00903F45"/>
    <w:pPr>
      <w:numPr>
        <w:numId w:val="2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A22499"/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table" w:styleId="a6">
    <w:name w:val="Table Grid"/>
    <w:basedOn w:val="a1"/>
    <w:uiPriority w:val="59"/>
    <w:rsid w:val="001D1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7B52CF"/>
  </w:style>
  <w:style w:type="paragraph" w:customStyle="1" w:styleId="1">
    <w:name w:val="Текст1"/>
    <w:basedOn w:val="a"/>
    <w:rsid w:val="007B52CF"/>
    <w:pPr>
      <w:suppressAutoHyphens w:val="0"/>
      <w:autoSpaceDE w:val="0"/>
      <w:autoSpaceDN/>
      <w:textAlignment w:val="auto"/>
    </w:pPr>
    <w:rPr>
      <w:rFonts w:ascii="Courier New" w:eastAsia="Lucida Sans Unicode" w:hAnsi="Courier New" w:cs="Courier New"/>
      <w:kern w:val="1"/>
      <w:sz w:val="20"/>
      <w:szCs w:val="20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B52C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2C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leshin</cp:lastModifiedBy>
  <cp:revision>8</cp:revision>
  <cp:lastPrinted>2018-01-17T14:22:00Z</cp:lastPrinted>
  <dcterms:created xsi:type="dcterms:W3CDTF">2021-02-01T10:42:00Z</dcterms:created>
  <dcterms:modified xsi:type="dcterms:W3CDTF">2021-02-24T13:10:00Z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